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F2" w:rsidRPr="00B85626" w:rsidRDefault="00D975F2" w:rsidP="00D975F2">
      <w:pPr>
        <w:spacing w:line="0" w:lineRule="atLeast"/>
        <w:jc w:val="center"/>
        <w:rPr>
          <w:rFonts w:ascii="HG丸ｺﾞｼｯｸM-PRO" w:eastAsia="HG丸ｺﾞｼｯｸM-PRO"/>
          <w:b/>
          <w:sz w:val="28"/>
          <w:szCs w:val="28"/>
        </w:rPr>
      </w:pPr>
      <w:bookmarkStart w:id="0" w:name="_GoBack"/>
      <w:bookmarkEnd w:id="0"/>
      <w:r w:rsidRPr="00B85626">
        <w:rPr>
          <w:rFonts w:ascii="HG丸ｺﾞｼｯｸM-PRO" w:eastAsia="HG丸ｺﾞｼｯｸM-PRO" w:hint="eastAsia"/>
          <w:b/>
          <w:sz w:val="28"/>
          <w:szCs w:val="28"/>
        </w:rPr>
        <w:t>参加申込時の注意事項</w:t>
      </w:r>
    </w:p>
    <w:p w:rsidR="00D975F2" w:rsidRPr="00C1317E" w:rsidRDefault="00D975F2" w:rsidP="00D975F2">
      <w:pPr>
        <w:spacing w:line="0" w:lineRule="atLeast"/>
        <w:rPr>
          <w:rFonts w:ascii="HG丸ｺﾞｼｯｸM-PRO" w:eastAsia="HG丸ｺﾞｼｯｸM-PRO"/>
          <w:sz w:val="22"/>
        </w:rPr>
      </w:pPr>
    </w:p>
    <w:p w:rsidR="00D975F2" w:rsidRPr="00C1317E" w:rsidRDefault="00D975F2" w:rsidP="00D975F2">
      <w:pPr>
        <w:spacing w:line="0" w:lineRule="atLeast"/>
        <w:ind w:firstLineChars="100" w:firstLine="220"/>
        <w:rPr>
          <w:rFonts w:ascii="HG丸ｺﾞｼｯｸM-PRO" w:eastAsia="HG丸ｺﾞｼｯｸM-PRO"/>
          <w:sz w:val="22"/>
        </w:rPr>
      </w:pPr>
      <w:r w:rsidRPr="00C1317E">
        <w:rPr>
          <w:rFonts w:ascii="HG丸ｺﾞｼｯｸM-PRO" w:eastAsia="HG丸ｺﾞｼｯｸM-PRO" w:hint="eastAsia"/>
          <w:sz w:val="22"/>
        </w:rPr>
        <w:t>注意事項を必ずお守りいただき、参加願います。</w:t>
      </w:r>
    </w:p>
    <w:p w:rsidR="00D975F2" w:rsidRPr="00824879" w:rsidRDefault="00D975F2" w:rsidP="00D975F2">
      <w:pPr>
        <w:spacing w:line="0" w:lineRule="atLeast"/>
        <w:rPr>
          <w:rFonts w:ascii="HG丸ｺﾞｼｯｸM-PRO" w:eastAsia="HG丸ｺﾞｼｯｸM-PRO"/>
          <w:sz w:val="22"/>
        </w:rPr>
      </w:pPr>
    </w:p>
    <w:p w:rsidR="00D975F2" w:rsidRPr="000615A7"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１　予防接種について</w:t>
      </w:r>
    </w:p>
    <w:p w:rsidR="00D975F2" w:rsidRPr="00C1317E" w:rsidRDefault="00D975F2" w:rsidP="00D975F2">
      <w:pPr>
        <w:spacing w:line="0" w:lineRule="atLeast"/>
        <w:rPr>
          <w:rFonts w:ascii="HG丸ｺﾞｼｯｸM-PRO" w:eastAsia="HG丸ｺﾞｼｯｸM-PRO"/>
          <w:sz w:val="22"/>
        </w:rPr>
      </w:pPr>
      <w:r w:rsidRPr="00C1317E">
        <w:rPr>
          <w:rFonts w:ascii="HG丸ｺﾞｼｯｸM-PRO" w:eastAsia="HG丸ｺﾞｼｯｸM-PRO" w:hint="eastAsia"/>
          <w:sz w:val="22"/>
        </w:rPr>
        <w:t>○麻疹、風疹、水痘、おたふくかぜの既往又はワクチン接種が済んでいる事を母子手帳で確認してください。済んでいない方は体験日の１ヶ月前までにワクチン接種を行ってください。</w:t>
      </w:r>
      <w:r w:rsidR="0089291E">
        <w:rPr>
          <w:rFonts w:ascii="HG丸ｺﾞｼｯｸM-PRO" w:eastAsia="HG丸ｺﾞｼｯｸM-PRO" w:hint="eastAsia"/>
          <w:sz w:val="22"/>
        </w:rPr>
        <w:t>（※体験先病院による）</w:t>
      </w:r>
    </w:p>
    <w:p w:rsidR="00D975F2" w:rsidRPr="00C1317E" w:rsidRDefault="00D975F2" w:rsidP="00D975F2">
      <w:pPr>
        <w:spacing w:line="0" w:lineRule="atLeast"/>
        <w:rPr>
          <w:rFonts w:ascii="HG丸ｺﾞｼｯｸM-PRO" w:eastAsia="HG丸ｺﾞｼｯｸM-PRO"/>
          <w:sz w:val="22"/>
        </w:rPr>
      </w:pPr>
    </w:p>
    <w:p w:rsidR="00D975F2" w:rsidRPr="000615A7"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２　体調管理について</w:t>
      </w:r>
    </w:p>
    <w:p w:rsidR="00D975F2" w:rsidRPr="00C1317E" w:rsidRDefault="00836920" w:rsidP="00D975F2">
      <w:pPr>
        <w:spacing w:line="0" w:lineRule="atLeast"/>
        <w:rPr>
          <w:rFonts w:ascii="HG丸ｺﾞｼｯｸM-PRO" w:eastAsia="HG丸ｺﾞｼｯｸM-PRO"/>
          <w:sz w:val="22"/>
        </w:rPr>
      </w:pPr>
      <w:r>
        <w:rPr>
          <w:rFonts w:ascii="HG丸ｺﾞｼｯｸM-PRO" w:eastAsia="HG丸ｺﾞｼｯｸM-PRO" w:hint="eastAsia"/>
          <w:sz w:val="22"/>
        </w:rPr>
        <w:t>○気分が悪くなる方が多いので朝食は必ず食べてきてください</w:t>
      </w:r>
      <w:r w:rsidR="00D975F2" w:rsidRPr="00C1317E">
        <w:rPr>
          <w:rFonts w:ascii="HG丸ｺﾞｼｯｸM-PRO" w:eastAsia="HG丸ｺﾞｼｯｸM-PRO" w:hint="eastAsia"/>
          <w:sz w:val="22"/>
        </w:rPr>
        <w:t>。</w:t>
      </w:r>
    </w:p>
    <w:p w:rsidR="00D975F2" w:rsidRPr="00C1317E" w:rsidRDefault="00D975F2" w:rsidP="00D975F2">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○体験日前７日以内に風邪症状や胃腸炎症状のある方は看護体験をお受けできない場合があります。</w:t>
      </w:r>
      <w:r w:rsidR="00836920">
        <w:rPr>
          <w:rFonts w:ascii="HG丸ｺﾞｼｯｸM-PRO" w:eastAsia="HG丸ｺﾞｼｯｸM-PRO" w:hint="eastAsia"/>
          <w:sz w:val="22"/>
        </w:rPr>
        <w:t>その場合は、ナースセンターへご連絡ください（029-221-7021）</w:t>
      </w:r>
    </w:p>
    <w:p w:rsidR="00D975F2" w:rsidRPr="00C1317E" w:rsidRDefault="00D975F2" w:rsidP="00D975F2">
      <w:pPr>
        <w:spacing w:line="0" w:lineRule="atLeast"/>
        <w:rPr>
          <w:rFonts w:ascii="HG丸ｺﾞｼｯｸM-PRO" w:eastAsia="HG丸ｺﾞｼｯｸM-PRO"/>
          <w:sz w:val="22"/>
        </w:rPr>
      </w:pPr>
    </w:p>
    <w:p w:rsidR="00D975F2" w:rsidRPr="000615A7"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３　集合時間について</w:t>
      </w:r>
    </w:p>
    <w:p w:rsidR="00836920" w:rsidRDefault="00D975F2" w:rsidP="009301D4">
      <w:pPr>
        <w:spacing w:line="0" w:lineRule="atLeast"/>
        <w:rPr>
          <w:rFonts w:ascii="HG丸ｺﾞｼｯｸM-PRO" w:eastAsia="HG丸ｺﾞｼｯｸM-PRO"/>
          <w:sz w:val="22"/>
        </w:rPr>
      </w:pPr>
      <w:r w:rsidRPr="00C1317E">
        <w:rPr>
          <w:rFonts w:ascii="HG丸ｺﾞｼｯｸM-PRO" w:eastAsia="HG丸ｺﾞｼｯｸM-PRO" w:hint="eastAsia"/>
          <w:sz w:val="22"/>
        </w:rPr>
        <w:t>○時間厳守。</w:t>
      </w:r>
      <w:r w:rsidR="00836920">
        <w:rPr>
          <w:rFonts w:ascii="HG丸ｺﾞｼｯｸM-PRO" w:eastAsia="HG丸ｺﾞｼｯｸM-PRO" w:hint="eastAsia"/>
          <w:sz w:val="22"/>
        </w:rPr>
        <w:t>原則9：00～15：00</w:t>
      </w:r>
    </w:p>
    <w:p w:rsidR="00D975F2" w:rsidRPr="00C1317E" w:rsidRDefault="00D975F2" w:rsidP="00D975F2">
      <w:pPr>
        <w:spacing w:line="0" w:lineRule="atLeast"/>
        <w:rPr>
          <w:rFonts w:ascii="HG丸ｺﾞｼｯｸM-PRO" w:eastAsia="HG丸ｺﾞｼｯｸM-PRO"/>
          <w:sz w:val="22"/>
        </w:rPr>
      </w:pPr>
      <w:r w:rsidRPr="00C1317E">
        <w:rPr>
          <w:rFonts w:ascii="HG丸ｺﾞｼｯｸM-PRO" w:eastAsia="HG丸ｺﾞｼｯｸM-PRO" w:hint="eastAsia"/>
          <w:sz w:val="22"/>
        </w:rPr>
        <w:t>（体験開始時刻１０分前には必ず集合してください。）</w:t>
      </w:r>
    </w:p>
    <w:p w:rsidR="00D975F2" w:rsidRDefault="00D975F2" w:rsidP="00D975F2">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 xml:space="preserve">　※事前に看護体験病院の場所、交通手段等を確認しておいてください。</w:t>
      </w:r>
    </w:p>
    <w:p w:rsidR="00D975F2" w:rsidRPr="00C1317E" w:rsidRDefault="00D975F2" w:rsidP="00D975F2">
      <w:pPr>
        <w:spacing w:line="0" w:lineRule="atLeast"/>
        <w:ind w:leftChars="105" w:left="220" w:firstLineChars="100" w:firstLine="220"/>
        <w:rPr>
          <w:rFonts w:ascii="HG丸ｺﾞｼｯｸM-PRO" w:eastAsia="HG丸ｺﾞｼｯｸM-PRO"/>
          <w:sz w:val="22"/>
        </w:rPr>
      </w:pPr>
      <w:r>
        <w:rPr>
          <w:rFonts w:ascii="HG丸ｺﾞｼｯｸM-PRO" w:eastAsia="HG丸ｺﾞｼｯｸM-PRO" w:hint="eastAsia"/>
          <w:sz w:val="22"/>
        </w:rPr>
        <w:t>また、体験先により、集合時間が異なる場合がございます。</w:t>
      </w:r>
    </w:p>
    <w:p w:rsidR="00D975F2" w:rsidRPr="00C1317E" w:rsidRDefault="00D975F2" w:rsidP="00D975F2">
      <w:pPr>
        <w:spacing w:line="0" w:lineRule="atLeast"/>
        <w:rPr>
          <w:rFonts w:ascii="HG丸ｺﾞｼｯｸM-PRO" w:eastAsia="HG丸ｺﾞｼｯｸM-PRO"/>
          <w:sz w:val="22"/>
        </w:rPr>
      </w:pPr>
    </w:p>
    <w:p w:rsidR="00D975F2" w:rsidRPr="00E0129D"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４　服</w:t>
      </w:r>
      <w:r w:rsidRPr="00E0129D">
        <w:rPr>
          <w:rFonts w:ascii="HG丸ｺﾞｼｯｸM-PRO" w:eastAsia="HG丸ｺﾞｼｯｸM-PRO" w:hint="eastAsia"/>
          <w:b/>
          <w:sz w:val="28"/>
          <w:szCs w:val="28"/>
        </w:rPr>
        <w:t>装について</w:t>
      </w:r>
    </w:p>
    <w:p w:rsidR="00D975F2" w:rsidRPr="00E0129D" w:rsidRDefault="00187DE8"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○学校の制服を着用して</w:t>
      </w:r>
      <w:r w:rsidR="00D975F2" w:rsidRPr="00E0129D">
        <w:rPr>
          <w:rFonts w:ascii="HG丸ｺﾞｼｯｸM-PRO" w:eastAsia="HG丸ｺﾞｼｯｸM-PRO" w:hint="eastAsia"/>
          <w:sz w:val="22"/>
        </w:rPr>
        <w:t>看護体験病院へ行ってください。</w:t>
      </w:r>
    </w:p>
    <w:p w:rsidR="00D975F2" w:rsidRPr="00E0129D" w:rsidRDefault="00D975F2"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○化粧、茶髪、アクセサリーは禁止</w:t>
      </w:r>
      <w:r w:rsidR="00187DE8" w:rsidRPr="00E0129D">
        <w:rPr>
          <w:rFonts w:ascii="HG丸ｺﾞｼｯｸM-PRO" w:eastAsia="HG丸ｺﾞｼｯｸM-PRO" w:hint="eastAsia"/>
          <w:sz w:val="22"/>
        </w:rPr>
        <w:t>です</w:t>
      </w:r>
      <w:r w:rsidRPr="00E0129D">
        <w:rPr>
          <w:rFonts w:ascii="HG丸ｺﾞｼｯｸM-PRO" w:eastAsia="HG丸ｺﾞｼｯｸM-PRO" w:hint="eastAsia"/>
          <w:sz w:val="22"/>
        </w:rPr>
        <w:t>。</w:t>
      </w:r>
    </w:p>
    <w:p w:rsidR="00D975F2" w:rsidRPr="00E0129D" w:rsidRDefault="00D975F2" w:rsidP="00D975F2">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w:t>
      </w:r>
      <w:r w:rsidR="00187DE8" w:rsidRPr="00E0129D">
        <w:rPr>
          <w:rFonts w:ascii="HG丸ｺﾞｼｯｸM-PRO" w:eastAsia="HG丸ｺﾞｼｯｸM-PRO" w:hint="eastAsia"/>
          <w:b/>
          <w:sz w:val="22"/>
        </w:rPr>
        <w:t>長い髪は後ろでまとめ、</w:t>
      </w:r>
      <w:r w:rsidRPr="00E0129D">
        <w:rPr>
          <w:rFonts w:ascii="HG丸ｺﾞｼｯｸM-PRO" w:eastAsia="HG丸ｺﾞｼｯｸM-PRO" w:hint="eastAsia"/>
          <w:b/>
          <w:sz w:val="22"/>
        </w:rPr>
        <w:t>お</w:t>
      </w:r>
      <w:r w:rsidR="00187DE8" w:rsidRPr="00E0129D">
        <w:rPr>
          <w:rFonts w:ascii="HG丸ｺﾞｼｯｸM-PRO" w:eastAsia="HG丸ｺﾞｼｯｸM-PRO" w:hint="eastAsia"/>
          <w:b/>
          <w:sz w:val="22"/>
        </w:rPr>
        <w:t>辞儀をした時、前髪やサイドの髪が垂れないようにピン等で止めてください</w:t>
      </w:r>
      <w:r w:rsidRPr="00E0129D">
        <w:rPr>
          <w:rFonts w:ascii="HG丸ｺﾞｼｯｸM-PRO" w:eastAsia="HG丸ｺﾞｼｯｸM-PRO" w:hint="eastAsia"/>
          <w:b/>
          <w:sz w:val="22"/>
        </w:rPr>
        <w:t>。髪を止めるゴムは黒、茶、紺色。</w:t>
      </w:r>
    </w:p>
    <w:p w:rsidR="00D975F2" w:rsidRPr="00E0129D" w:rsidRDefault="00D975F2"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w:t>
      </w:r>
      <w:r w:rsidR="00187DE8" w:rsidRPr="00E0129D">
        <w:rPr>
          <w:rFonts w:ascii="HG丸ｺﾞｼｯｸM-PRO" w:eastAsia="HG丸ｺﾞｼｯｸM-PRO" w:hint="eastAsia"/>
          <w:sz w:val="22"/>
        </w:rPr>
        <w:t>必要以外の</w:t>
      </w:r>
      <w:r w:rsidRPr="00E0129D">
        <w:rPr>
          <w:rFonts w:ascii="HG丸ｺﾞｼｯｸM-PRO" w:eastAsia="HG丸ｺﾞｼｯｸM-PRO" w:hint="eastAsia"/>
          <w:sz w:val="22"/>
        </w:rPr>
        <w:t>貴重品は</w:t>
      </w:r>
      <w:r w:rsidR="00187DE8" w:rsidRPr="00E0129D">
        <w:rPr>
          <w:rFonts w:ascii="HG丸ｺﾞｼｯｸM-PRO" w:eastAsia="HG丸ｺﾞｼｯｸM-PRO" w:hint="eastAsia"/>
          <w:sz w:val="22"/>
        </w:rPr>
        <w:t>持参しないで下さい。</w:t>
      </w:r>
    </w:p>
    <w:p w:rsidR="00D975F2" w:rsidRPr="00E0129D" w:rsidRDefault="00187DE8"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○爪はマニキュアを落とし、短く切ってください</w:t>
      </w:r>
      <w:r w:rsidR="00D975F2" w:rsidRPr="00E0129D">
        <w:rPr>
          <w:rFonts w:ascii="HG丸ｺﾞｼｯｸM-PRO" w:eastAsia="HG丸ｺﾞｼｯｸM-PRO" w:hint="eastAsia"/>
          <w:sz w:val="22"/>
        </w:rPr>
        <w:t>。</w:t>
      </w:r>
    </w:p>
    <w:p w:rsidR="00D975F2" w:rsidRPr="00E0129D" w:rsidRDefault="00187DE8"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○靴は白い上履き又は白いスニーカーを持参してください</w:t>
      </w:r>
      <w:r w:rsidR="00D975F2" w:rsidRPr="00E0129D">
        <w:rPr>
          <w:rFonts w:ascii="HG丸ｺﾞｼｯｸM-PRO" w:eastAsia="HG丸ｺﾞｼｯｸM-PRO" w:hint="eastAsia"/>
          <w:sz w:val="22"/>
        </w:rPr>
        <w:t>。</w:t>
      </w:r>
      <w:r w:rsidR="00E94327" w:rsidRPr="00E0129D">
        <w:rPr>
          <w:rFonts w:ascii="HG丸ｺﾞｼｯｸM-PRO" w:eastAsia="HG丸ｺﾞｼｯｸM-PRO" w:hint="eastAsia"/>
          <w:sz w:val="22"/>
        </w:rPr>
        <w:t>（清潔なもの）</w:t>
      </w:r>
    </w:p>
    <w:p w:rsidR="0089291E" w:rsidRPr="00E0129D" w:rsidRDefault="0089291E" w:rsidP="00432AF8">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 xml:space="preserve">　※学校</w:t>
      </w:r>
      <w:r w:rsidR="00E94327" w:rsidRPr="00E0129D">
        <w:rPr>
          <w:rFonts w:ascii="HG丸ｺﾞｼｯｸM-PRO" w:eastAsia="HG丸ｺﾞｼｯｸM-PRO" w:hint="eastAsia"/>
          <w:sz w:val="22"/>
        </w:rPr>
        <w:t>指定の</w:t>
      </w:r>
      <w:r w:rsidRPr="00E0129D">
        <w:rPr>
          <w:rFonts w:ascii="HG丸ｺﾞｼｯｸM-PRO" w:eastAsia="HG丸ｺﾞｼｯｸM-PRO" w:hint="eastAsia"/>
          <w:sz w:val="22"/>
        </w:rPr>
        <w:t>体育館シューズ</w:t>
      </w:r>
      <w:r w:rsidR="00E94327" w:rsidRPr="00E0129D">
        <w:rPr>
          <w:rFonts w:ascii="HG丸ｺﾞｼｯｸM-PRO" w:eastAsia="HG丸ｺﾞｼｯｸM-PRO" w:hint="eastAsia"/>
          <w:sz w:val="22"/>
        </w:rPr>
        <w:t>等に（ベースが白色であれば）</w:t>
      </w:r>
      <w:r w:rsidRPr="00E0129D">
        <w:rPr>
          <w:rFonts w:ascii="HG丸ｺﾞｼｯｸM-PRO" w:eastAsia="HG丸ｺﾞｼｯｸM-PRO" w:hint="eastAsia"/>
          <w:sz w:val="22"/>
        </w:rPr>
        <w:t>多少ライン</w:t>
      </w:r>
      <w:r w:rsidR="00E94327" w:rsidRPr="00E0129D">
        <w:rPr>
          <w:rFonts w:ascii="HG丸ｺﾞｼｯｸM-PRO" w:eastAsia="HG丸ｺﾞｼｯｸM-PRO" w:hint="eastAsia"/>
          <w:sz w:val="22"/>
        </w:rPr>
        <w:t>等の</w:t>
      </w:r>
      <w:r w:rsidRPr="00E0129D">
        <w:rPr>
          <w:rFonts w:ascii="HG丸ｺﾞｼｯｸM-PRO" w:eastAsia="HG丸ｺﾞｼｯｸM-PRO" w:hint="eastAsia"/>
          <w:sz w:val="22"/>
        </w:rPr>
        <w:t>色が入っている</w:t>
      </w:r>
      <w:r w:rsidR="00E94327" w:rsidRPr="00E0129D">
        <w:rPr>
          <w:rFonts w:ascii="HG丸ｺﾞｼｯｸM-PRO" w:eastAsia="HG丸ｺﾞｼｯｸM-PRO" w:hint="eastAsia"/>
          <w:sz w:val="22"/>
        </w:rPr>
        <w:t>ものは可。（ただし、派手な色でないもの。）</w:t>
      </w:r>
    </w:p>
    <w:p w:rsidR="00D975F2" w:rsidRPr="00E0129D" w:rsidRDefault="00D975F2" w:rsidP="00D975F2">
      <w:pPr>
        <w:spacing w:line="0" w:lineRule="atLeast"/>
        <w:rPr>
          <w:rFonts w:ascii="HG丸ｺﾞｼｯｸM-PRO" w:eastAsia="HG丸ｺﾞｼｯｸM-PRO"/>
          <w:sz w:val="22"/>
        </w:rPr>
      </w:pPr>
    </w:p>
    <w:p w:rsidR="00D975F2" w:rsidRPr="00E0129D" w:rsidRDefault="00D975F2" w:rsidP="00D975F2">
      <w:pPr>
        <w:spacing w:line="0" w:lineRule="atLeast"/>
        <w:rPr>
          <w:rFonts w:ascii="HG丸ｺﾞｼｯｸM-PRO" w:eastAsia="HG丸ｺﾞｼｯｸM-PRO"/>
          <w:b/>
          <w:sz w:val="28"/>
          <w:szCs w:val="28"/>
        </w:rPr>
      </w:pPr>
      <w:r w:rsidRPr="00E0129D">
        <w:rPr>
          <w:rFonts w:ascii="HG丸ｺﾞｼｯｸM-PRO" w:eastAsia="HG丸ｺﾞｼｯｸM-PRO" w:hint="eastAsia"/>
          <w:b/>
          <w:sz w:val="28"/>
          <w:szCs w:val="28"/>
        </w:rPr>
        <w:t>５　持参するもの</w:t>
      </w:r>
    </w:p>
    <w:p w:rsidR="00D975F2" w:rsidRPr="00E0129D" w:rsidRDefault="00D975F2"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○学校指定の体操着、エプロン、三角巾</w:t>
      </w:r>
      <w:r w:rsidR="00761970" w:rsidRPr="00E0129D">
        <w:rPr>
          <w:rFonts w:ascii="HG丸ｺﾞｼｯｸM-PRO" w:eastAsia="HG丸ｺﾞｼｯｸM-PRO" w:hint="eastAsia"/>
          <w:sz w:val="22"/>
        </w:rPr>
        <w:t>（バンダナ可）</w:t>
      </w:r>
      <w:r w:rsidRPr="00E0129D">
        <w:rPr>
          <w:rFonts w:ascii="HG丸ｺﾞｼｯｸM-PRO" w:eastAsia="HG丸ｺﾞｼｯｸM-PRO" w:hint="eastAsia"/>
          <w:sz w:val="22"/>
        </w:rPr>
        <w:t>、</w:t>
      </w:r>
      <w:r w:rsidR="00187DE8" w:rsidRPr="00E0129D">
        <w:rPr>
          <w:rFonts w:ascii="HG丸ｺﾞｼｯｸM-PRO" w:eastAsia="HG丸ｺﾞｼｯｸM-PRO" w:hint="eastAsia"/>
          <w:sz w:val="22"/>
        </w:rPr>
        <w:t>名札、マスクを持参してください</w:t>
      </w:r>
      <w:r w:rsidRPr="00E0129D">
        <w:rPr>
          <w:rFonts w:ascii="HG丸ｺﾞｼｯｸM-PRO" w:eastAsia="HG丸ｺﾞｼｯｸM-PRO" w:hint="eastAsia"/>
          <w:sz w:val="22"/>
        </w:rPr>
        <w:t>。※「学校</w:t>
      </w:r>
      <w:r w:rsidR="00187DE8" w:rsidRPr="00E0129D">
        <w:rPr>
          <w:rFonts w:ascii="HG丸ｺﾞｼｯｸM-PRO" w:eastAsia="HG丸ｺﾞｼｯｸM-PRO" w:hint="eastAsia"/>
          <w:sz w:val="22"/>
        </w:rPr>
        <w:t>指定」がない場合は、普段学校で着用している体操着で可能です。</w:t>
      </w:r>
    </w:p>
    <w:p w:rsidR="0089291E" w:rsidRPr="00E0129D" w:rsidRDefault="00D975F2"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○お弁当及び水分は各自</w:t>
      </w:r>
      <w:r w:rsidR="00187DE8" w:rsidRPr="00E0129D">
        <w:rPr>
          <w:rFonts w:ascii="HG丸ｺﾞｼｯｸM-PRO" w:eastAsia="HG丸ｺﾞｼｯｸM-PRO" w:hint="eastAsia"/>
          <w:sz w:val="22"/>
        </w:rPr>
        <w:t>持参してください</w:t>
      </w:r>
      <w:r w:rsidRPr="00E0129D">
        <w:rPr>
          <w:rFonts w:ascii="HG丸ｺﾞｼｯｸM-PRO" w:eastAsia="HG丸ｺﾞｼｯｸM-PRO" w:hint="eastAsia"/>
          <w:sz w:val="22"/>
        </w:rPr>
        <w:t>。</w:t>
      </w:r>
    </w:p>
    <w:p w:rsidR="00D975F2" w:rsidRPr="00E0129D" w:rsidRDefault="0089291E" w:rsidP="0089291E">
      <w:pPr>
        <w:spacing w:line="0" w:lineRule="atLeast"/>
        <w:ind w:firstLineChars="100" w:firstLine="220"/>
        <w:rPr>
          <w:rFonts w:ascii="HG丸ｺﾞｼｯｸM-PRO" w:eastAsia="HG丸ｺﾞｼｯｸM-PRO"/>
          <w:sz w:val="22"/>
        </w:rPr>
      </w:pPr>
      <w:r w:rsidRPr="00E0129D">
        <w:rPr>
          <w:rFonts w:ascii="HG丸ｺﾞｼｯｸM-PRO" w:eastAsia="HG丸ｺﾞｼｯｸM-PRO" w:hint="eastAsia"/>
          <w:sz w:val="22"/>
        </w:rPr>
        <w:t>注）体験先病院</w:t>
      </w:r>
      <w:r w:rsidR="00D975F2" w:rsidRPr="00E0129D">
        <w:rPr>
          <w:rFonts w:ascii="HG丸ｺﾞｼｯｸM-PRO" w:eastAsia="HG丸ｺﾞｼｯｸM-PRO" w:hint="eastAsia"/>
          <w:sz w:val="22"/>
        </w:rPr>
        <w:t>で用意する場合があります。</w:t>
      </w:r>
    </w:p>
    <w:p w:rsidR="00D975F2" w:rsidRPr="00E0129D" w:rsidRDefault="00D975F2" w:rsidP="00D975F2">
      <w:pPr>
        <w:spacing w:line="0" w:lineRule="atLeast"/>
        <w:rPr>
          <w:rFonts w:ascii="HG丸ｺﾞｼｯｸM-PRO" w:eastAsia="HG丸ｺﾞｼｯｸM-PRO"/>
          <w:sz w:val="22"/>
        </w:rPr>
      </w:pPr>
    </w:p>
    <w:p w:rsidR="00D975F2" w:rsidRPr="00E0129D" w:rsidRDefault="00D975F2" w:rsidP="00D975F2">
      <w:pPr>
        <w:spacing w:line="0" w:lineRule="atLeast"/>
        <w:rPr>
          <w:rFonts w:ascii="HG丸ｺﾞｼｯｸM-PRO" w:eastAsia="HG丸ｺﾞｼｯｸM-PRO"/>
          <w:b/>
          <w:sz w:val="28"/>
          <w:szCs w:val="28"/>
        </w:rPr>
      </w:pPr>
      <w:r w:rsidRPr="00E0129D">
        <w:rPr>
          <w:rFonts w:ascii="HG丸ｺﾞｼｯｸM-PRO" w:eastAsia="HG丸ｺﾞｼｯｸM-PRO" w:hint="eastAsia"/>
          <w:b/>
          <w:sz w:val="28"/>
          <w:szCs w:val="28"/>
        </w:rPr>
        <w:t>６　個人情報について</w:t>
      </w:r>
    </w:p>
    <w:p w:rsidR="009301D4" w:rsidRPr="00E0129D" w:rsidRDefault="00D975F2" w:rsidP="00D975F2">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w:t>
      </w:r>
      <w:r w:rsidR="009B5F7E" w:rsidRPr="00E0129D">
        <w:rPr>
          <w:rFonts w:ascii="HG丸ｺﾞｼｯｸM-PRO" w:eastAsia="HG丸ｺﾞｼｯｸM-PRO" w:hint="eastAsia"/>
          <w:sz w:val="22"/>
        </w:rPr>
        <w:t>看護体験</w:t>
      </w:r>
      <w:r w:rsidRPr="00E0129D">
        <w:rPr>
          <w:rFonts w:ascii="HG丸ｺﾞｼｯｸM-PRO" w:eastAsia="HG丸ｺﾞｼｯｸM-PRO" w:hint="eastAsia"/>
          <w:sz w:val="22"/>
        </w:rPr>
        <w:t>中に</w:t>
      </w:r>
      <w:r w:rsidR="009B5F7E" w:rsidRPr="00E0129D">
        <w:rPr>
          <w:rFonts w:ascii="HG丸ｺﾞｼｯｸM-PRO" w:eastAsia="HG丸ｺﾞｼｯｸM-PRO" w:hint="eastAsia"/>
          <w:sz w:val="22"/>
        </w:rPr>
        <w:t>体験の様子を</w:t>
      </w:r>
      <w:r w:rsidRPr="00E0129D">
        <w:rPr>
          <w:rFonts w:ascii="HG丸ｺﾞｼｯｸM-PRO" w:eastAsia="HG丸ｺﾞｼｯｸM-PRO" w:hint="eastAsia"/>
          <w:sz w:val="22"/>
        </w:rPr>
        <w:t>撮影いたします。撮影した写真等につきましては、茨城県看護協会のホームページや実施報告等に使用いたします。</w:t>
      </w:r>
    </w:p>
    <w:p w:rsidR="00D975F2" w:rsidRPr="00E0129D" w:rsidRDefault="00FF0CF3" w:rsidP="00FB0B9E">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 xml:space="preserve">　</w:t>
      </w:r>
      <w:r w:rsidR="009301D4" w:rsidRPr="00E0129D">
        <w:rPr>
          <w:rFonts w:ascii="HG丸ｺﾞｼｯｸM-PRO" w:eastAsia="HG丸ｺﾞｼｯｸM-PRO" w:hint="eastAsia"/>
          <w:sz w:val="22"/>
        </w:rPr>
        <w:t>あらかじめ、ご了承ください。</w:t>
      </w:r>
    </w:p>
    <w:p w:rsidR="00D975F2" w:rsidRPr="009301D4" w:rsidRDefault="00D975F2" w:rsidP="00D975F2">
      <w:pPr>
        <w:spacing w:line="0" w:lineRule="atLeast"/>
        <w:rPr>
          <w:rFonts w:ascii="HG丸ｺﾞｼｯｸM-PRO" w:eastAsia="HG丸ｺﾞｼｯｸM-PRO"/>
          <w:sz w:val="22"/>
        </w:rPr>
      </w:pPr>
    </w:p>
    <w:p w:rsidR="00D975F2" w:rsidRPr="0088707A" w:rsidRDefault="00D975F2" w:rsidP="00D975F2">
      <w:pPr>
        <w:spacing w:line="0" w:lineRule="atLeast"/>
        <w:ind w:left="221" w:hangingChars="100" w:hanging="221"/>
        <w:rPr>
          <w:rFonts w:ascii="HG丸ｺﾞｼｯｸM-PRO" w:eastAsia="HG丸ｺﾞｼｯｸM-PRO"/>
          <w:b/>
          <w:sz w:val="22"/>
        </w:rPr>
      </w:pPr>
      <w:r w:rsidRPr="0088707A">
        <w:rPr>
          <w:rFonts w:ascii="HG丸ｺﾞｼｯｸM-PRO" w:eastAsia="HG丸ｺﾞｼｯｸM-PRO" w:hint="eastAsia"/>
          <w:b/>
          <w:sz w:val="22"/>
        </w:rPr>
        <w:t>◎</w:t>
      </w:r>
      <w:r w:rsidR="009B5F7E">
        <w:rPr>
          <w:rFonts w:ascii="HG丸ｺﾞｼｯｸM-PRO" w:eastAsia="HG丸ｺﾞｼｯｸM-PRO" w:hint="eastAsia"/>
          <w:b/>
          <w:sz w:val="22"/>
        </w:rPr>
        <w:t>看護体験中の皆さんは、</w:t>
      </w:r>
      <w:r w:rsidRPr="0088707A">
        <w:rPr>
          <w:rFonts w:ascii="HG丸ｺﾞｼｯｸM-PRO" w:eastAsia="HG丸ｺﾞｼｯｸM-PRO" w:hint="eastAsia"/>
          <w:b/>
          <w:sz w:val="22"/>
        </w:rPr>
        <w:t>患者さんや面会者等に病院のスタッフとして見られます</w:t>
      </w:r>
      <w:r w:rsidR="00FC21E4">
        <w:rPr>
          <w:rFonts w:ascii="HG丸ｺﾞｼｯｸM-PRO" w:eastAsia="HG丸ｺﾞｼｯｸM-PRO" w:hint="eastAsia"/>
          <w:b/>
          <w:sz w:val="22"/>
        </w:rPr>
        <w:t>。</w:t>
      </w:r>
      <w:r w:rsidRPr="0088707A">
        <w:rPr>
          <w:rFonts w:ascii="HG丸ｺﾞｼｯｸM-PRO" w:eastAsia="HG丸ｺﾞｼｯｸM-PRO" w:hint="eastAsia"/>
          <w:b/>
          <w:sz w:val="22"/>
        </w:rPr>
        <w:t>「あいさつ」「身だしなみ」等</w:t>
      </w:r>
      <w:r>
        <w:rPr>
          <w:rFonts w:ascii="HG丸ｺﾞｼｯｸM-PRO" w:eastAsia="HG丸ｺﾞｼｯｸM-PRO" w:hint="eastAsia"/>
          <w:b/>
          <w:sz w:val="22"/>
        </w:rPr>
        <w:t>、病院の</w:t>
      </w:r>
      <w:r w:rsidR="009B5F7E">
        <w:rPr>
          <w:rFonts w:ascii="HG丸ｺﾞｼｯｸM-PRO" w:eastAsia="HG丸ｺﾞｼｯｸM-PRO" w:hint="eastAsia"/>
          <w:b/>
          <w:sz w:val="22"/>
        </w:rPr>
        <w:t>指導者からの</w:t>
      </w:r>
      <w:r>
        <w:rPr>
          <w:rFonts w:ascii="HG丸ｺﾞｼｯｸM-PRO" w:eastAsia="HG丸ｺﾞｼｯｸM-PRO" w:hint="eastAsia"/>
          <w:b/>
          <w:sz w:val="22"/>
        </w:rPr>
        <w:t>指示</w:t>
      </w:r>
      <w:r w:rsidR="00FC21E4">
        <w:rPr>
          <w:rFonts w:ascii="HG丸ｺﾞｼｯｸM-PRO" w:eastAsia="HG丸ｺﾞｼｯｸM-PRO" w:hint="eastAsia"/>
          <w:b/>
          <w:sz w:val="22"/>
        </w:rPr>
        <w:t>が</w:t>
      </w:r>
      <w:r w:rsidRPr="0088707A">
        <w:rPr>
          <w:rFonts w:ascii="HG丸ｺﾞｼｯｸM-PRO" w:eastAsia="HG丸ｺﾞｼｯｸM-PRO" w:hint="eastAsia"/>
          <w:b/>
          <w:sz w:val="22"/>
        </w:rPr>
        <w:t>きちんと守れない場合は、体験を中止する場合があります。</w:t>
      </w:r>
    </w:p>
    <w:p w:rsidR="00D975F2" w:rsidRPr="00FB0B9E" w:rsidRDefault="00D975F2" w:rsidP="00D975F2">
      <w:pPr>
        <w:spacing w:line="0" w:lineRule="atLeast"/>
        <w:rPr>
          <w:rFonts w:ascii="HG丸ｺﾞｼｯｸM-PRO" w:eastAsia="HG丸ｺﾞｼｯｸM-PRO"/>
          <w:sz w:val="22"/>
        </w:rPr>
      </w:pPr>
    </w:p>
    <w:p w:rsidR="00D975F2" w:rsidRPr="00674FA8" w:rsidRDefault="00FB0B9E" w:rsidP="00674FA8">
      <w:pPr>
        <w:spacing w:line="0" w:lineRule="atLeast"/>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4384" behindDoc="0" locked="0" layoutInCell="1" allowOverlap="1">
                <wp:simplePos x="0" y="0"/>
                <wp:positionH relativeFrom="column">
                  <wp:posOffset>1974161</wp:posOffset>
                </wp:positionH>
                <wp:positionV relativeFrom="paragraph">
                  <wp:posOffset>238652</wp:posOffset>
                </wp:positionV>
                <wp:extent cx="4258364" cy="573932"/>
                <wp:effectExtent l="0" t="0" r="27940" b="17145"/>
                <wp:wrapNone/>
                <wp:docPr id="5" name="テキスト ボックス 5"/>
                <wp:cNvGraphicFramePr/>
                <a:graphic xmlns:a="http://schemas.openxmlformats.org/drawingml/2006/main">
                  <a:graphicData uri="http://schemas.microsoft.com/office/word/2010/wordprocessingShape">
                    <wps:wsp>
                      <wps:cNvSpPr txBox="1"/>
                      <wps:spPr>
                        <a:xfrm>
                          <a:off x="0" y="0"/>
                          <a:ext cx="4258364" cy="5739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1D4" w:rsidRPr="009301D4" w:rsidRDefault="009301D4" w:rsidP="00FB0B9E">
                            <w:pPr>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【問合せ</w:t>
                            </w:r>
                            <w:r w:rsidRPr="009301D4">
                              <w:rPr>
                                <w:rFonts w:ascii="HG丸ｺﾞｼｯｸM-PRO" w:eastAsia="HG丸ｺﾞｼｯｸM-PRO" w:hAnsi="HG丸ｺﾞｼｯｸM-PRO"/>
                                <w:sz w:val="20"/>
                              </w:rPr>
                              <w:t>先</w:t>
                            </w:r>
                            <w:r w:rsidRPr="009301D4">
                              <w:rPr>
                                <w:rFonts w:ascii="HG丸ｺﾞｼｯｸM-PRO" w:eastAsia="HG丸ｺﾞｼｯｸM-PRO" w:hAnsi="HG丸ｺﾞｼｯｸM-PRO" w:hint="eastAsia"/>
                                <w:sz w:val="20"/>
                              </w:rPr>
                              <w:t>】公益社団法人</w:t>
                            </w:r>
                            <w:r w:rsidRPr="009301D4">
                              <w:rPr>
                                <w:rFonts w:ascii="HG丸ｺﾞｼｯｸM-PRO" w:eastAsia="HG丸ｺﾞｼｯｸM-PRO" w:hAnsi="HG丸ｺﾞｼｯｸM-PRO"/>
                                <w:sz w:val="20"/>
                              </w:rPr>
                              <w:t>茨城県看護協会</w:t>
                            </w:r>
                            <w:r w:rsidR="00FB0B9E">
                              <w:rPr>
                                <w:rFonts w:ascii="HG丸ｺﾞｼｯｸM-PRO" w:eastAsia="HG丸ｺﾞｼｯｸM-PRO" w:hAnsi="HG丸ｺﾞｼｯｸM-PRO" w:hint="eastAsia"/>
                                <w:sz w:val="20"/>
                              </w:rPr>
                              <w:t>・</w:t>
                            </w:r>
                            <w:r w:rsidRPr="009301D4">
                              <w:rPr>
                                <w:rFonts w:ascii="HG丸ｺﾞｼｯｸM-PRO" w:eastAsia="HG丸ｺﾞｼｯｸM-PRO" w:hAnsi="HG丸ｺﾞｼｯｸM-PRO" w:hint="eastAsia"/>
                                <w:sz w:val="20"/>
                              </w:rPr>
                              <w:t>茨城県</w:t>
                            </w:r>
                            <w:r w:rsidRPr="009301D4">
                              <w:rPr>
                                <w:rFonts w:ascii="HG丸ｺﾞｼｯｸM-PRO" w:eastAsia="HG丸ｺﾞｼｯｸM-PRO" w:hAnsi="HG丸ｺﾞｼｯｸM-PRO"/>
                                <w:sz w:val="20"/>
                              </w:rPr>
                              <w:t>ナースセンター</w:t>
                            </w:r>
                          </w:p>
                          <w:p w:rsidR="009301D4" w:rsidRPr="009301D4" w:rsidRDefault="009301D4" w:rsidP="009301D4">
                            <w:pPr>
                              <w:ind w:firstLineChars="600" w:firstLine="1200"/>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w:t>
                            </w:r>
                            <w:r w:rsidRPr="009301D4">
                              <w:rPr>
                                <w:rFonts w:ascii="HG丸ｺﾞｼｯｸM-PRO" w:eastAsia="HG丸ｺﾞｼｯｸM-PRO" w:hAnsi="HG丸ｺﾞｼｯｸM-PRO"/>
                                <w:sz w:val="20"/>
                              </w:rPr>
                              <w:t xml:space="preserve">　029-221-7021</w:t>
                            </w:r>
                            <w:r w:rsidR="00FB0B9E">
                              <w:rPr>
                                <w:rFonts w:ascii="HG丸ｺﾞｼｯｸM-PRO" w:eastAsia="HG丸ｺﾞｼｯｸM-PRO" w:hAnsi="HG丸ｺﾞｼｯｸM-PRO" w:hint="eastAsia"/>
                                <w:sz w:val="20"/>
                              </w:rPr>
                              <w:t xml:space="preserve">　</w:t>
                            </w:r>
                            <w:r w:rsidR="00FB0B9E">
                              <w:rPr>
                                <w:rFonts w:ascii="HG丸ｺﾞｼｯｸM-PRO" w:eastAsia="HG丸ｺﾞｼｯｸM-PRO" w:hAnsi="HG丸ｺﾞｼｯｸM-PRO"/>
                                <w:sz w:val="20"/>
                              </w:rPr>
                              <w:t>担当　波立（</w:t>
                            </w:r>
                            <w:r w:rsidR="00FB0B9E">
                              <w:rPr>
                                <w:rFonts w:ascii="HG丸ｺﾞｼｯｸM-PRO" w:eastAsia="HG丸ｺﾞｼｯｸM-PRO" w:hAnsi="HG丸ｺﾞｼｯｸM-PRO" w:hint="eastAsia"/>
                                <w:sz w:val="20"/>
                              </w:rPr>
                              <w:t>はりゅう</w:t>
                            </w:r>
                            <w:r w:rsidR="00FB0B9E">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55.45pt;margin-top:18.8pt;width:335.3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" fillcolor="white [3201]" strokeweight=".5pt">
                <v:textbox>
                  <w:txbxContent>
                    <w:p w:rsidR="009301D4" w:rsidRPr="009301D4" w:rsidRDefault="009301D4" w:rsidP="00FB0B9E">
                      <w:pPr>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【問合せ</w:t>
                      </w:r>
                      <w:r w:rsidRPr="009301D4">
                        <w:rPr>
                          <w:rFonts w:ascii="HG丸ｺﾞｼｯｸM-PRO" w:eastAsia="HG丸ｺﾞｼｯｸM-PRO" w:hAnsi="HG丸ｺﾞｼｯｸM-PRO"/>
                          <w:sz w:val="20"/>
                        </w:rPr>
                        <w:t>先</w:t>
                      </w:r>
                      <w:r w:rsidRPr="009301D4">
                        <w:rPr>
                          <w:rFonts w:ascii="HG丸ｺﾞｼｯｸM-PRO" w:eastAsia="HG丸ｺﾞｼｯｸM-PRO" w:hAnsi="HG丸ｺﾞｼｯｸM-PRO" w:hint="eastAsia"/>
                          <w:sz w:val="20"/>
                        </w:rPr>
                        <w:t>】公益社団法人</w:t>
                      </w:r>
                      <w:r w:rsidRPr="009301D4">
                        <w:rPr>
                          <w:rFonts w:ascii="HG丸ｺﾞｼｯｸM-PRO" w:eastAsia="HG丸ｺﾞｼｯｸM-PRO" w:hAnsi="HG丸ｺﾞｼｯｸM-PRO"/>
                          <w:sz w:val="20"/>
                        </w:rPr>
                        <w:t>茨城県看護協会</w:t>
                      </w:r>
                      <w:r w:rsidR="00FB0B9E">
                        <w:rPr>
                          <w:rFonts w:ascii="HG丸ｺﾞｼｯｸM-PRO" w:eastAsia="HG丸ｺﾞｼｯｸM-PRO" w:hAnsi="HG丸ｺﾞｼｯｸM-PRO" w:hint="eastAsia"/>
                          <w:sz w:val="20"/>
                        </w:rPr>
                        <w:t>・</w:t>
                      </w:r>
                      <w:r w:rsidRPr="009301D4">
                        <w:rPr>
                          <w:rFonts w:ascii="HG丸ｺﾞｼｯｸM-PRO" w:eastAsia="HG丸ｺﾞｼｯｸM-PRO" w:hAnsi="HG丸ｺﾞｼｯｸM-PRO" w:hint="eastAsia"/>
                          <w:sz w:val="20"/>
                        </w:rPr>
                        <w:t>茨城県</w:t>
                      </w:r>
                      <w:r w:rsidRPr="009301D4">
                        <w:rPr>
                          <w:rFonts w:ascii="HG丸ｺﾞｼｯｸM-PRO" w:eastAsia="HG丸ｺﾞｼｯｸM-PRO" w:hAnsi="HG丸ｺﾞｼｯｸM-PRO"/>
                          <w:sz w:val="20"/>
                        </w:rPr>
                        <w:t>ナースセンター</w:t>
                      </w:r>
                    </w:p>
                    <w:p w:rsidR="009301D4" w:rsidRPr="009301D4" w:rsidRDefault="009301D4" w:rsidP="009301D4">
                      <w:pPr>
                        <w:ind w:firstLineChars="600" w:firstLine="1200"/>
                        <w:rPr>
                          <w:rFonts w:ascii="HG丸ｺﾞｼｯｸM-PRO" w:eastAsia="HG丸ｺﾞｼｯｸM-PRO" w:hAnsi="HG丸ｺﾞｼｯｸM-PRO" w:hint="eastAsia"/>
                          <w:sz w:val="20"/>
                        </w:rPr>
                      </w:pPr>
                      <w:r w:rsidRPr="009301D4">
                        <w:rPr>
                          <w:rFonts w:ascii="HG丸ｺﾞｼｯｸM-PRO" w:eastAsia="HG丸ｺﾞｼｯｸM-PRO" w:hAnsi="HG丸ｺﾞｼｯｸM-PRO" w:hint="eastAsia"/>
                          <w:sz w:val="20"/>
                        </w:rPr>
                        <w:t>℡</w:t>
                      </w:r>
                      <w:r w:rsidRPr="009301D4">
                        <w:rPr>
                          <w:rFonts w:ascii="HG丸ｺﾞｼｯｸM-PRO" w:eastAsia="HG丸ｺﾞｼｯｸM-PRO" w:hAnsi="HG丸ｺﾞｼｯｸM-PRO"/>
                          <w:sz w:val="20"/>
                        </w:rPr>
                        <w:t xml:space="preserve">　029-221-7021</w:t>
                      </w:r>
                      <w:r w:rsidR="00FB0B9E">
                        <w:rPr>
                          <w:rFonts w:ascii="HG丸ｺﾞｼｯｸM-PRO" w:eastAsia="HG丸ｺﾞｼｯｸM-PRO" w:hAnsi="HG丸ｺﾞｼｯｸM-PRO" w:hint="eastAsia"/>
                          <w:sz w:val="20"/>
                        </w:rPr>
                        <w:t xml:space="preserve">　</w:t>
                      </w:r>
                      <w:r w:rsidR="00FB0B9E">
                        <w:rPr>
                          <w:rFonts w:ascii="HG丸ｺﾞｼｯｸM-PRO" w:eastAsia="HG丸ｺﾞｼｯｸM-PRO" w:hAnsi="HG丸ｺﾞｼｯｸM-PRO"/>
                          <w:sz w:val="20"/>
                        </w:rPr>
                        <w:t>担当　波立（</w:t>
                      </w:r>
                      <w:r w:rsidR="00FB0B9E">
                        <w:rPr>
                          <w:rFonts w:ascii="HG丸ｺﾞｼｯｸM-PRO" w:eastAsia="HG丸ｺﾞｼｯｸM-PRO" w:hAnsi="HG丸ｺﾞｼｯｸM-PRO" w:hint="eastAsia"/>
                          <w:sz w:val="20"/>
                        </w:rPr>
                        <w:t>はりゅう</w:t>
                      </w:r>
                      <w:r w:rsidR="00FB0B9E">
                        <w:rPr>
                          <w:rFonts w:ascii="HG丸ｺﾞｼｯｸM-PRO" w:eastAsia="HG丸ｺﾞｼｯｸM-PRO" w:hAnsi="HG丸ｺﾞｼｯｸM-PRO"/>
                          <w:sz w:val="20"/>
                        </w:rPr>
                        <w:t>）</w:t>
                      </w:r>
                    </w:p>
                  </w:txbxContent>
                </v:textbox>
              </v:shape>
            </w:pict>
          </mc:Fallback>
        </mc:AlternateContent>
      </w:r>
      <w:r w:rsidR="00D975F2" w:rsidRPr="00C1317E">
        <w:rPr>
          <w:rFonts w:ascii="HG丸ｺﾞｼｯｸM-PRO" w:eastAsia="HG丸ｺﾞｼｯｸM-PRO" w:hint="eastAsia"/>
          <w:sz w:val="22"/>
        </w:rPr>
        <w:t>※上記以外に看護体験協力病院から要望がある注意事項は必ずお守りください。</w:t>
      </w:r>
    </w:p>
    <w:sectPr w:rsidR="00D975F2" w:rsidRPr="00674FA8" w:rsidSect="00E0129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55" w:rsidRDefault="00505755" w:rsidP="0004051C">
      <w:r>
        <w:separator/>
      </w:r>
    </w:p>
  </w:endnote>
  <w:endnote w:type="continuationSeparator" w:id="0">
    <w:p w:rsidR="00505755" w:rsidRDefault="00505755"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55" w:rsidRDefault="00505755" w:rsidP="0004051C">
      <w:r>
        <w:separator/>
      </w:r>
    </w:p>
  </w:footnote>
  <w:footnote w:type="continuationSeparator" w:id="0">
    <w:p w:rsidR="00505755" w:rsidRDefault="00505755" w:rsidP="0004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3"/>
    <w:rsid w:val="0004051C"/>
    <w:rsid w:val="000A795D"/>
    <w:rsid w:val="000B3FC7"/>
    <w:rsid w:val="000C0A96"/>
    <w:rsid w:val="000C5FCD"/>
    <w:rsid w:val="000F0043"/>
    <w:rsid w:val="001046F8"/>
    <w:rsid w:val="00137447"/>
    <w:rsid w:val="001534E1"/>
    <w:rsid w:val="00187DE8"/>
    <w:rsid w:val="001F5C8C"/>
    <w:rsid w:val="00242E7F"/>
    <w:rsid w:val="0025104E"/>
    <w:rsid w:val="002825B9"/>
    <w:rsid w:val="00284A20"/>
    <w:rsid w:val="002D464C"/>
    <w:rsid w:val="0037758B"/>
    <w:rsid w:val="00386501"/>
    <w:rsid w:val="003A6E7B"/>
    <w:rsid w:val="003A7805"/>
    <w:rsid w:val="003C6E5E"/>
    <w:rsid w:val="003D101A"/>
    <w:rsid w:val="003E0D21"/>
    <w:rsid w:val="003F5E48"/>
    <w:rsid w:val="003F6A4B"/>
    <w:rsid w:val="00411709"/>
    <w:rsid w:val="00416035"/>
    <w:rsid w:val="00432AF8"/>
    <w:rsid w:val="00435BF3"/>
    <w:rsid w:val="00445253"/>
    <w:rsid w:val="0048433C"/>
    <w:rsid w:val="004E3610"/>
    <w:rsid w:val="00501F7B"/>
    <w:rsid w:val="00505755"/>
    <w:rsid w:val="00510679"/>
    <w:rsid w:val="005758C4"/>
    <w:rsid w:val="0059582F"/>
    <w:rsid w:val="00597CE7"/>
    <w:rsid w:val="005D3D1C"/>
    <w:rsid w:val="005F5B09"/>
    <w:rsid w:val="0060776C"/>
    <w:rsid w:val="006116AE"/>
    <w:rsid w:val="00664446"/>
    <w:rsid w:val="00674FA8"/>
    <w:rsid w:val="00681110"/>
    <w:rsid w:val="00687677"/>
    <w:rsid w:val="006A121F"/>
    <w:rsid w:val="006E0514"/>
    <w:rsid w:val="00711ADD"/>
    <w:rsid w:val="00761970"/>
    <w:rsid w:val="007B1BF1"/>
    <w:rsid w:val="007D4198"/>
    <w:rsid w:val="007D5961"/>
    <w:rsid w:val="00815C06"/>
    <w:rsid w:val="00836920"/>
    <w:rsid w:val="0087301C"/>
    <w:rsid w:val="008815F2"/>
    <w:rsid w:val="0088649D"/>
    <w:rsid w:val="0089291E"/>
    <w:rsid w:val="008A0297"/>
    <w:rsid w:val="008A3DF8"/>
    <w:rsid w:val="008A600E"/>
    <w:rsid w:val="008A76CF"/>
    <w:rsid w:val="00926E44"/>
    <w:rsid w:val="009301D4"/>
    <w:rsid w:val="009361EB"/>
    <w:rsid w:val="009439F2"/>
    <w:rsid w:val="009B5F7E"/>
    <w:rsid w:val="00A15BF0"/>
    <w:rsid w:val="00A37740"/>
    <w:rsid w:val="00A417F8"/>
    <w:rsid w:val="00A84479"/>
    <w:rsid w:val="00AC4A05"/>
    <w:rsid w:val="00AC6D95"/>
    <w:rsid w:val="00AD3335"/>
    <w:rsid w:val="00AD3490"/>
    <w:rsid w:val="00AE70AD"/>
    <w:rsid w:val="00B5428F"/>
    <w:rsid w:val="00B946DA"/>
    <w:rsid w:val="00BA70DB"/>
    <w:rsid w:val="00BF5819"/>
    <w:rsid w:val="00C214BE"/>
    <w:rsid w:val="00C25AA5"/>
    <w:rsid w:val="00CA05D3"/>
    <w:rsid w:val="00CB4F32"/>
    <w:rsid w:val="00CC4368"/>
    <w:rsid w:val="00D0385A"/>
    <w:rsid w:val="00D20D9C"/>
    <w:rsid w:val="00D76DED"/>
    <w:rsid w:val="00D77475"/>
    <w:rsid w:val="00D944AB"/>
    <w:rsid w:val="00D975F2"/>
    <w:rsid w:val="00DB315E"/>
    <w:rsid w:val="00DD3A9C"/>
    <w:rsid w:val="00DE38A7"/>
    <w:rsid w:val="00E0129D"/>
    <w:rsid w:val="00E259EC"/>
    <w:rsid w:val="00E41130"/>
    <w:rsid w:val="00E47833"/>
    <w:rsid w:val="00E94327"/>
    <w:rsid w:val="00EE463C"/>
    <w:rsid w:val="00EF3884"/>
    <w:rsid w:val="00F35E82"/>
    <w:rsid w:val="00FB0B9E"/>
    <w:rsid w:val="00FC21E4"/>
    <w:rsid w:val="00FE6242"/>
    <w:rsid w:val="00FF0892"/>
    <w:rsid w:val="00FF0CF3"/>
    <w:rsid w:val="00FF5C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E7F156-FA13-45B8-A8EA-F94CCC8C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semiHidden/>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8A3D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3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9571-BA5D-4AC7-89BE-551756DC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Windows User</cp:lastModifiedBy>
  <cp:revision>8</cp:revision>
  <cp:lastPrinted>2019-04-09T00:44:00Z</cp:lastPrinted>
  <dcterms:created xsi:type="dcterms:W3CDTF">2019-04-09T00:48:00Z</dcterms:created>
  <dcterms:modified xsi:type="dcterms:W3CDTF">2019-05-27T09:52:00Z</dcterms:modified>
</cp:coreProperties>
</file>